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3-Accent1"/>
        <w:tblW w:w="901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82"/>
        <w:gridCol w:w="3634"/>
      </w:tblGrid>
      <w:tr w:rsidR="009A7B32" w:rsidRPr="00DE71A6" w14:paraId="094D1998" w14:textId="77777777" w:rsidTr="00AC0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82" w:type="dxa"/>
            <w:tcBorders>
              <w:bottom w:val="none" w:sz="0" w:space="0" w:color="auto"/>
              <w:right w:val="none" w:sz="0" w:space="0" w:color="auto"/>
            </w:tcBorders>
            <w:shd w:val="clear" w:color="auto" w:fill="595959" w:themeFill="text1" w:themeFillTint="A6"/>
          </w:tcPr>
          <w:p w14:paraId="05A44F9C" w14:textId="19108A62" w:rsidR="009A7B32" w:rsidRPr="00DE71A6" w:rsidRDefault="009A7B32" w:rsidP="00DE71A6">
            <w:pPr>
              <w:spacing w:before="120" w:after="120"/>
              <w:rPr>
                <w:sz w:val="24"/>
                <w:szCs w:val="24"/>
              </w:rPr>
            </w:pPr>
            <w:r w:rsidRPr="00DE71A6">
              <w:rPr>
                <w:sz w:val="24"/>
                <w:szCs w:val="24"/>
              </w:rPr>
              <w:t>Audio</w:t>
            </w:r>
          </w:p>
        </w:tc>
        <w:tc>
          <w:tcPr>
            <w:tcW w:w="3634" w:type="dxa"/>
            <w:shd w:val="clear" w:color="auto" w:fill="595959" w:themeFill="text1" w:themeFillTint="A6"/>
          </w:tcPr>
          <w:p w14:paraId="78024350" w14:textId="6932C509" w:rsidR="009A7B32" w:rsidRPr="00DE71A6" w:rsidRDefault="009A7B32" w:rsidP="00DE71A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E71A6">
              <w:rPr>
                <w:sz w:val="24"/>
                <w:szCs w:val="24"/>
              </w:rPr>
              <w:t>Visual</w:t>
            </w:r>
          </w:p>
        </w:tc>
      </w:tr>
      <w:tr w:rsidR="009A7B32" w:rsidRPr="00924F64" w14:paraId="46D06EC7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8F309A" w14:textId="61B58ED1" w:rsidR="009A7B32" w:rsidRPr="00D26FF9" w:rsidRDefault="005C4AFE" w:rsidP="00DE71A6">
            <w:pPr>
              <w:spacing w:before="120" w:after="120"/>
              <w:rPr>
                <w:b w:val="0"/>
                <w:bCs w:val="0"/>
              </w:rPr>
            </w:pPr>
            <w:r w:rsidRPr="00D26FF9">
              <w:rPr>
                <w:b w:val="0"/>
                <w:bCs w:val="0"/>
              </w:rPr>
              <w:t>[no sound]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38732577" w14:textId="1AD8EA6F" w:rsidR="009A7B32" w:rsidRDefault="009A7B32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Two logos displayed on white background: </w:t>
            </w:r>
          </w:p>
          <w:p w14:paraId="761E543F" w14:textId="77777777" w:rsidR="009A7B32" w:rsidRDefault="009A7B32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Cognition in Autism Research Lab</w:t>
            </w:r>
          </w:p>
          <w:p w14:paraId="3CE0EF22" w14:textId="59E3F482" w:rsidR="009A7B32" w:rsidRPr="00924F64" w:rsidRDefault="009A7B32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Rocky Bay Health + Community</w:t>
            </w:r>
          </w:p>
        </w:tc>
      </w:tr>
      <w:tr w:rsidR="009A7B32" w:rsidRPr="00300111" w14:paraId="4C300EA3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7A6D6894" w14:textId="527CF72B" w:rsidR="009A7B32" w:rsidRPr="00D26FF9" w:rsidRDefault="005C4AFE" w:rsidP="00DE71A6">
            <w:pPr>
              <w:spacing w:before="120" w:after="120"/>
              <w:rPr>
                <w:b w:val="0"/>
                <w:bCs w:val="0"/>
              </w:rPr>
            </w:pPr>
            <w:r w:rsidRPr="00D26FF9">
              <w:rPr>
                <w:b w:val="0"/>
                <w:bCs w:val="0"/>
              </w:rPr>
              <w:t>[no sound]</w:t>
            </w:r>
          </w:p>
        </w:tc>
        <w:tc>
          <w:tcPr>
            <w:tcW w:w="3634" w:type="dxa"/>
          </w:tcPr>
          <w:p w14:paraId="54AC1A8E" w14:textId="41A4B2D0" w:rsidR="009A7B32" w:rsidRPr="00EE39FD" w:rsidRDefault="00E729AD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Video title displayed </w:t>
            </w:r>
            <w:r w:rsidR="00377CD6">
              <w:t xml:space="preserve">in white text </w:t>
            </w:r>
            <w:r>
              <w:t>on orange panel, left of screen:</w:t>
            </w:r>
          </w:p>
          <w:p w14:paraId="6E6F21E1" w14:textId="77777777" w:rsidR="009A7B32" w:rsidRPr="00924F64" w:rsidRDefault="009A7B32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4F64">
              <w:t xml:space="preserve">Fast </w:t>
            </w:r>
            <w:proofErr w:type="spellStart"/>
            <w:r w:rsidRPr="00924F64">
              <w:t>AACcess</w:t>
            </w:r>
            <w:proofErr w:type="spellEnd"/>
          </w:p>
          <w:p w14:paraId="102DE945" w14:textId="02618036" w:rsidR="009A7B32" w:rsidRPr="00300111" w:rsidRDefault="00A76993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Language Development</w:t>
            </w:r>
          </w:p>
        </w:tc>
      </w:tr>
      <w:tr w:rsidR="009A7B32" w14:paraId="73BD43E0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406582" w14:textId="7708F093" w:rsidR="009A7B32" w:rsidRPr="00D26FF9" w:rsidRDefault="009A7B32" w:rsidP="00DE71A6">
            <w:pPr>
              <w:spacing w:before="120" w:after="120"/>
              <w:rPr>
                <w:b w:val="0"/>
                <w:bCs w:val="0"/>
              </w:rPr>
            </w:pPr>
            <w:r w:rsidRPr="00D26FF9">
              <w:rPr>
                <w:b w:val="0"/>
                <w:bCs w:val="0"/>
              </w:rPr>
              <w:t xml:space="preserve">Hi! My Name is </w:t>
            </w:r>
            <w:r w:rsidR="003772ED">
              <w:rPr>
                <w:b w:val="0"/>
                <w:bCs w:val="0"/>
              </w:rPr>
              <w:t>Leah</w:t>
            </w:r>
            <w:r w:rsidRPr="00D26FF9">
              <w:rPr>
                <w:b w:val="0"/>
                <w:bCs w:val="0"/>
              </w:rPr>
              <w:t xml:space="preserve"> and I’m a speech </w:t>
            </w:r>
            <w:r w:rsidR="003772ED">
              <w:rPr>
                <w:b w:val="0"/>
                <w:bCs w:val="0"/>
              </w:rPr>
              <w:t>pathologist from</w:t>
            </w:r>
            <w:r w:rsidRPr="00D26FF9">
              <w:rPr>
                <w:b w:val="0"/>
                <w:bCs w:val="0"/>
              </w:rPr>
              <w:t xml:space="preserve"> Rocky Bay.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20763BB9" w14:textId="77777777" w:rsidR="00A01FC7" w:rsidRDefault="00A01FC7" w:rsidP="00A01FC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woman is sitting and starts speaking to the camera. Backdrop is a bookshelf displaying a </w:t>
            </w:r>
            <w:proofErr w:type="spellStart"/>
            <w:r>
              <w:t>coreboard</w:t>
            </w:r>
            <w:proofErr w:type="spellEnd"/>
            <w:r>
              <w:t xml:space="preserve"> and textbooks. </w:t>
            </w:r>
          </w:p>
          <w:p w14:paraId="42DA7045" w14:textId="08FE4C18" w:rsidR="00487B06" w:rsidRDefault="00487B06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 key in lower third:</w:t>
            </w:r>
          </w:p>
          <w:p w14:paraId="6DDB9251" w14:textId="539322A5" w:rsidR="009A7B32" w:rsidRDefault="00F32997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Leah Cardwell Speech Pathologist</w:t>
            </w:r>
            <w:r w:rsidR="009A7B32">
              <w:t xml:space="preserve"> – Rocky Bay</w:t>
            </w:r>
          </w:p>
        </w:tc>
      </w:tr>
      <w:tr w:rsidR="009A7B32" w14:paraId="05448EB0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54210A3A" w14:textId="384FA5CD" w:rsidR="009A7B32" w:rsidRPr="00D26FF9" w:rsidRDefault="00F32997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want to talk to you about language development</w:t>
            </w:r>
            <w:r w:rsidR="0002331A">
              <w:rPr>
                <w:b w:val="0"/>
                <w:bCs w:val="0"/>
              </w:rPr>
              <w:t>.</w:t>
            </w:r>
          </w:p>
        </w:tc>
        <w:tc>
          <w:tcPr>
            <w:tcW w:w="3634" w:type="dxa"/>
          </w:tcPr>
          <w:p w14:paraId="10212CD2" w14:textId="5EFC2A7D" w:rsidR="009A7B32" w:rsidRDefault="00F32997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[no text]</w:t>
            </w:r>
          </w:p>
        </w:tc>
      </w:tr>
      <w:tr w:rsidR="009A7B32" w14:paraId="0FAB6F3E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1A8A3C" w14:textId="0D826CB1" w:rsidR="009A7B32" w:rsidRPr="00D26FF9" w:rsidRDefault="0002331A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</w:t>
            </w:r>
            <w:r w:rsidR="006A1F6C">
              <w:rPr>
                <w:b w:val="0"/>
                <w:bCs w:val="0"/>
              </w:rPr>
              <w:t>,</w:t>
            </w:r>
            <w:r>
              <w:rPr>
                <w:b w:val="0"/>
                <w:bCs w:val="0"/>
              </w:rPr>
              <w:t xml:space="preserve"> using any type of AAC can take a </w:t>
            </w:r>
            <w:proofErr w:type="gramStart"/>
            <w:r>
              <w:rPr>
                <w:b w:val="0"/>
                <w:bCs w:val="0"/>
              </w:rPr>
              <w:t>really long</w:t>
            </w:r>
            <w:proofErr w:type="gramEnd"/>
            <w:r>
              <w:rPr>
                <w:b w:val="0"/>
                <w:bCs w:val="0"/>
              </w:rPr>
              <w:t xml:space="preserve"> time to learn, 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73D02809" w14:textId="77777777" w:rsidR="00F32997" w:rsidRDefault="00F32997" w:rsidP="00F32997">
            <w:pPr>
              <w:spacing w:before="120" w:after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White text on orange panel, left of screen:</w:t>
            </w:r>
          </w:p>
          <w:p w14:paraId="40933C88" w14:textId="70F4E58E" w:rsidR="009A7B32" w:rsidRDefault="00075A71" w:rsidP="00F32997">
            <w:pPr>
              <w:spacing w:before="120" w:after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Learning AAC can take a long time</w:t>
            </w:r>
          </w:p>
        </w:tc>
      </w:tr>
      <w:tr w:rsidR="009A7B32" w14:paraId="6E8D720E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0D200737" w14:textId="1610BCB5" w:rsidR="009A7B32" w:rsidRPr="00D26FF9" w:rsidRDefault="00075A71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which we’ve really go</w:t>
            </w:r>
            <w:r w:rsidR="006A1F6C">
              <w:rPr>
                <w:b w:val="0"/>
                <w:bCs w:val="0"/>
              </w:rPr>
              <w:t>t</w:t>
            </w:r>
            <w:r>
              <w:rPr>
                <w:b w:val="0"/>
                <w:bCs w:val="0"/>
              </w:rPr>
              <w:t xml:space="preserve"> to expect</w:t>
            </w:r>
            <w:r w:rsidR="00893D2F">
              <w:rPr>
                <w:b w:val="0"/>
                <w:bCs w:val="0"/>
              </w:rPr>
              <w:t xml:space="preserve"> when we’re looking at different types</w:t>
            </w:r>
            <w:r w:rsidR="003669A6">
              <w:rPr>
                <w:b w:val="0"/>
                <w:bCs w:val="0"/>
              </w:rPr>
              <w:t>, if we’re looking at typical language development</w:t>
            </w:r>
            <w:r w:rsidR="000172D0">
              <w:rPr>
                <w:b w:val="0"/>
                <w:bCs w:val="0"/>
              </w:rPr>
              <w:t>.</w:t>
            </w:r>
          </w:p>
        </w:tc>
        <w:tc>
          <w:tcPr>
            <w:tcW w:w="3634" w:type="dxa"/>
          </w:tcPr>
          <w:p w14:paraId="20A67166" w14:textId="4CBA6856" w:rsidR="008876A1" w:rsidRDefault="003669A6" w:rsidP="00DE71A6">
            <w:pPr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but so does learning any language!</w:t>
            </w:r>
          </w:p>
        </w:tc>
      </w:tr>
      <w:tr w:rsidR="009A7B32" w14:paraId="1F97A074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71B138B" w14:textId="20EC049C" w:rsidR="009A7B32" w:rsidRPr="00D26FF9" w:rsidRDefault="000172D0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If we think about a typically developing baby</w:t>
            </w:r>
            <w:r w:rsidR="00AF69AB">
              <w:rPr>
                <w:b w:val="0"/>
                <w:bCs w:val="0"/>
              </w:rPr>
              <w:t xml:space="preserve">, they are having people model </w:t>
            </w:r>
            <w:r w:rsidR="00490223">
              <w:rPr>
                <w:b w:val="0"/>
                <w:bCs w:val="0"/>
              </w:rPr>
              <w:t xml:space="preserve">verbal 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291E5AB0" w14:textId="0FAFE541" w:rsidR="009A7B32" w:rsidRDefault="00AF69AB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typically developing baby has verbal language modelled to them</w:t>
            </w:r>
          </w:p>
        </w:tc>
      </w:tr>
      <w:tr w:rsidR="009A7B32" w14:paraId="39276B15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62E19F3D" w14:textId="0493558C" w:rsidR="009A7B32" w:rsidRPr="00D26FF9" w:rsidRDefault="00E37AFD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communication to them for an average of 9 hours a</w:t>
            </w:r>
            <w:r w:rsidR="00D017A6">
              <w:rPr>
                <w:b w:val="0"/>
                <w:bCs w:val="0"/>
              </w:rPr>
              <w:t xml:space="preserve"> day</w:t>
            </w:r>
          </w:p>
        </w:tc>
        <w:tc>
          <w:tcPr>
            <w:tcW w:w="3634" w:type="dxa"/>
          </w:tcPr>
          <w:p w14:paraId="03025598" w14:textId="2FB41CAB" w:rsidR="009A7B32" w:rsidRDefault="00D017A6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hours a day, every day</w:t>
            </w:r>
          </w:p>
        </w:tc>
      </w:tr>
      <w:tr w:rsidR="009A7B32" w14:paraId="4A61D32A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EED69ED" w14:textId="29CC7BFF" w:rsidR="009A7B32" w:rsidRPr="00D26FF9" w:rsidRDefault="00D017A6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for a year</w:t>
            </w:r>
            <w:r w:rsidR="00DA02CD">
              <w:rPr>
                <w:b w:val="0"/>
                <w:bCs w:val="0"/>
              </w:rPr>
              <w:t xml:space="preserve"> before we’re expecting them 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40881212" w14:textId="1EE3BA0C" w:rsidR="009A7B32" w:rsidRDefault="00DA02CD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hours a day, every day, for a year (on average)</w:t>
            </w:r>
          </w:p>
        </w:tc>
      </w:tr>
      <w:tr w:rsidR="009A7B32" w14:paraId="683F42D0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2DFE14DF" w14:textId="3EE1F702" w:rsidR="009A7B32" w:rsidRPr="00D26FF9" w:rsidRDefault="007B1039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 communicate verbally back to us.</w:t>
            </w:r>
          </w:p>
        </w:tc>
        <w:tc>
          <w:tcPr>
            <w:tcW w:w="3634" w:type="dxa"/>
          </w:tcPr>
          <w:p w14:paraId="3AEB4CAD" w14:textId="78525F4C" w:rsidR="009A7B32" w:rsidRDefault="007B1039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before they start communicating verbally.</w:t>
            </w:r>
          </w:p>
        </w:tc>
      </w:tr>
      <w:tr w:rsidR="009A7B32" w14:paraId="7AE6F924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840756E" w14:textId="1A19457C" w:rsidR="009A7B32" w:rsidRPr="00D26FF9" w:rsidRDefault="00295124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If we compare that to 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115C128B" w14:textId="142B9981" w:rsidR="009A7B32" w:rsidRDefault="00295124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[no text]</w:t>
            </w:r>
          </w:p>
        </w:tc>
      </w:tr>
      <w:tr w:rsidR="009A7B32" w14:paraId="4CE39373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4F30F5E1" w14:textId="4784E422" w:rsidR="009A7B32" w:rsidRPr="00D26FF9" w:rsidRDefault="00295124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somebody using a communication device</w:t>
            </w:r>
            <w:r w:rsidR="00C13F75">
              <w:rPr>
                <w:b w:val="0"/>
                <w:bCs w:val="0"/>
              </w:rPr>
              <w:t>, they really might need</w:t>
            </w:r>
          </w:p>
        </w:tc>
        <w:tc>
          <w:tcPr>
            <w:tcW w:w="3634" w:type="dxa"/>
          </w:tcPr>
          <w:p w14:paraId="054FFBB2" w14:textId="31EB78D9" w:rsidR="009A7B32" w:rsidRDefault="00C13F75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Someone learning AAC needs</w:t>
            </w:r>
          </w:p>
        </w:tc>
      </w:tr>
      <w:tr w:rsidR="009A7B32" w14:paraId="1366343A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DD6DE99" w14:textId="0287D7B5" w:rsidR="009A7B32" w:rsidRPr="00D26FF9" w:rsidRDefault="005F5671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 comparable amount of input before</w:t>
            </w:r>
            <w:r w:rsidR="00592701">
              <w:rPr>
                <w:b w:val="0"/>
                <w:bCs w:val="0"/>
              </w:rPr>
              <w:t xml:space="preserve"> they’re able to give us output using that device</w:t>
            </w:r>
            <w:r w:rsidR="00962224">
              <w:rPr>
                <w:b w:val="0"/>
                <w:bCs w:val="0"/>
              </w:rPr>
              <w:t xml:space="preserve"> as well.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36A6ACB0" w14:textId="5FCD3BBA" w:rsidR="009A7B32" w:rsidRDefault="00592701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  <w:r w:rsidR="005F5671">
              <w:t>omparable amount of language modelling</w:t>
            </w:r>
          </w:p>
        </w:tc>
      </w:tr>
      <w:tr w:rsidR="009A7B32" w14:paraId="12B6BE7D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2561AE6A" w14:textId="2C719D86" w:rsidR="009A7B32" w:rsidRPr="00D26FF9" w:rsidRDefault="00962224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So, we really</w:t>
            </w:r>
            <w:r w:rsidR="00834349">
              <w:rPr>
                <w:b w:val="0"/>
                <w:bCs w:val="0"/>
              </w:rPr>
              <w:t xml:space="preserve"> do need to think about showing</w:t>
            </w:r>
          </w:p>
        </w:tc>
        <w:tc>
          <w:tcPr>
            <w:tcW w:w="3634" w:type="dxa"/>
          </w:tcPr>
          <w:p w14:paraId="2434CACE" w14:textId="71448DEE" w:rsidR="009A7B32" w:rsidRDefault="00EC4BA9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834349">
              <w:t>nd</w:t>
            </w:r>
          </w:p>
        </w:tc>
      </w:tr>
      <w:tr w:rsidR="009A7B32" w14:paraId="15F2211E" w14:textId="77777777" w:rsidTr="006D2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19BFDB8" w14:textId="05071834" w:rsidR="009A7B32" w:rsidRPr="00D26FF9" w:rsidRDefault="00834349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showing someone how to communicate </w:t>
            </w:r>
            <w:r w:rsidR="00F54F64">
              <w:rPr>
                <w:b w:val="0"/>
                <w:bCs w:val="0"/>
              </w:rPr>
              <w:t>with their, with their AAC device consistently before they might start being able to use</w:t>
            </w:r>
            <w:r w:rsidR="00722D8F">
              <w:rPr>
                <w:b w:val="0"/>
                <w:bCs w:val="0"/>
              </w:rPr>
              <w:t xml:space="preserve"> that AAC device back with us.</w:t>
            </w:r>
          </w:p>
        </w:tc>
        <w:tc>
          <w:tcPr>
            <w:tcW w:w="3634" w:type="dxa"/>
            <w:tcBorders>
              <w:top w:val="none" w:sz="0" w:space="0" w:color="auto"/>
              <w:bottom w:val="none" w:sz="0" w:space="0" w:color="auto"/>
            </w:tcBorders>
          </w:tcPr>
          <w:p w14:paraId="7BAB1776" w14:textId="60987171" w:rsidR="009A7B32" w:rsidRDefault="00F54F64" w:rsidP="00DE71A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consistent language modelling.</w:t>
            </w:r>
          </w:p>
        </w:tc>
      </w:tr>
      <w:tr w:rsidR="009A7B32" w14:paraId="36F16CB4" w14:textId="77777777" w:rsidTr="006D2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right w:val="none" w:sz="0" w:space="0" w:color="auto"/>
            </w:tcBorders>
          </w:tcPr>
          <w:p w14:paraId="0000BDDF" w14:textId="476E3B60" w:rsidR="009A7B32" w:rsidRPr="00D26FF9" w:rsidRDefault="0081097B" w:rsidP="00DE71A6">
            <w:pPr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[no sound]</w:t>
            </w:r>
          </w:p>
        </w:tc>
        <w:tc>
          <w:tcPr>
            <w:tcW w:w="3634" w:type="dxa"/>
          </w:tcPr>
          <w:p w14:paraId="49F82324" w14:textId="72B546A2" w:rsidR="009A7B32" w:rsidRDefault="009A7B32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Logos displayed</w:t>
            </w:r>
            <w:r w:rsidR="0081097B">
              <w:t xml:space="preserve"> on white background</w:t>
            </w:r>
            <w:r>
              <w:t>:</w:t>
            </w:r>
          </w:p>
          <w:p w14:paraId="16081143" w14:textId="77777777" w:rsidR="009A7B32" w:rsidRDefault="009A7B32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Cognition in Autism Research Lab</w:t>
            </w:r>
          </w:p>
          <w:p w14:paraId="1CE87144" w14:textId="77777777" w:rsidR="009A7B32" w:rsidRDefault="009A7B32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Rocky Bay Health + Community</w:t>
            </w:r>
          </w:p>
          <w:p w14:paraId="4D2BD868" w14:textId="77777777" w:rsidR="009A7B32" w:rsidRDefault="009A7B32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 Murdoch University</w:t>
            </w:r>
          </w:p>
          <w:p w14:paraId="435A92D1" w14:textId="18475187" w:rsidR="009A7B32" w:rsidRDefault="009A7B32" w:rsidP="00DE71A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lotterywest</w:t>
            </w:r>
            <w:proofErr w:type="spellEnd"/>
          </w:p>
        </w:tc>
      </w:tr>
    </w:tbl>
    <w:p w14:paraId="767D0CEE" w14:textId="77777777" w:rsidR="0077230D" w:rsidRDefault="0077230D"/>
    <w:p w14:paraId="0A072412" w14:textId="77777777" w:rsidR="0077230D" w:rsidRDefault="0077230D"/>
    <w:sectPr w:rsidR="00772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0D"/>
    <w:rsid w:val="000172D0"/>
    <w:rsid w:val="0002331A"/>
    <w:rsid w:val="00037CFB"/>
    <w:rsid w:val="00075A71"/>
    <w:rsid w:val="00082D30"/>
    <w:rsid w:val="00092FF6"/>
    <w:rsid w:val="000D74DD"/>
    <w:rsid w:val="00102A72"/>
    <w:rsid w:val="00113123"/>
    <w:rsid w:val="00115DA7"/>
    <w:rsid w:val="0011611C"/>
    <w:rsid w:val="0017545E"/>
    <w:rsid w:val="001D28AC"/>
    <w:rsid w:val="00213BC4"/>
    <w:rsid w:val="0022402A"/>
    <w:rsid w:val="00295124"/>
    <w:rsid w:val="002A0E64"/>
    <w:rsid w:val="002C1C4D"/>
    <w:rsid w:val="002E09B8"/>
    <w:rsid w:val="00300111"/>
    <w:rsid w:val="00314081"/>
    <w:rsid w:val="00364497"/>
    <w:rsid w:val="003669A6"/>
    <w:rsid w:val="003772ED"/>
    <w:rsid w:val="00377CD6"/>
    <w:rsid w:val="00457E5C"/>
    <w:rsid w:val="00487B06"/>
    <w:rsid w:val="00490223"/>
    <w:rsid w:val="004E1301"/>
    <w:rsid w:val="00544B9B"/>
    <w:rsid w:val="00545F75"/>
    <w:rsid w:val="005613B0"/>
    <w:rsid w:val="00592701"/>
    <w:rsid w:val="005B6149"/>
    <w:rsid w:val="005C4AFE"/>
    <w:rsid w:val="005F5671"/>
    <w:rsid w:val="00631649"/>
    <w:rsid w:val="006629CF"/>
    <w:rsid w:val="0067439B"/>
    <w:rsid w:val="006A1F6C"/>
    <w:rsid w:val="006B480B"/>
    <w:rsid w:val="006C0075"/>
    <w:rsid w:val="006C3440"/>
    <w:rsid w:val="006D25BA"/>
    <w:rsid w:val="006E6B03"/>
    <w:rsid w:val="00720975"/>
    <w:rsid w:val="00722D8F"/>
    <w:rsid w:val="00767CC5"/>
    <w:rsid w:val="0077230D"/>
    <w:rsid w:val="007B1039"/>
    <w:rsid w:val="00801974"/>
    <w:rsid w:val="0081097B"/>
    <w:rsid w:val="008218C9"/>
    <w:rsid w:val="00826C7C"/>
    <w:rsid w:val="00834349"/>
    <w:rsid w:val="008553EF"/>
    <w:rsid w:val="008570C8"/>
    <w:rsid w:val="008876A1"/>
    <w:rsid w:val="00893D2F"/>
    <w:rsid w:val="00894AB7"/>
    <w:rsid w:val="008C22C2"/>
    <w:rsid w:val="008C6509"/>
    <w:rsid w:val="008E6374"/>
    <w:rsid w:val="00906F1F"/>
    <w:rsid w:val="00921A18"/>
    <w:rsid w:val="00924F64"/>
    <w:rsid w:val="00962224"/>
    <w:rsid w:val="009760C7"/>
    <w:rsid w:val="00980DDF"/>
    <w:rsid w:val="009A7B32"/>
    <w:rsid w:val="009C5C75"/>
    <w:rsid w:val="009D1B56"/>
    <w:rsid w:val="009E3876"/>
    <w:rsid w:val="00A01FC7"/>
    <w:rsid w:val="00A76993"/>
    <w:rsid w:val="00AA529B"/>
    <w:rsid w:val="00AB36A2"/>
    <w:rsid w:val="00AC0F12"/>
    <w:rsid w:val="00AF69AB"/>
    <w:rsid w:val="00B10235"/>
    <w:rsid w:val="00B328F8"/>
    <w:rsid w:val="00B648B9"/>
    <w:rsid w:val="00BC0E74"/>
    <w:rsid w:val="00BF5E33"/>
    <w:rsid w:val="00C13F75"/>
    <w:rsid w:val="00C16BB0"/>
    <w:rsid w:val="00C27048"/>
    <w:rsid w:val="00C73511"/>
    <w:rsid w:val="00CE679B"/>
    <w:rsid w:val="00CF672D"/>
    <w:rsid w:val="00D017A6"/>
    <w:rsid w:val="00D1429A"/>
    <w:rsid w:val="00D26FF9"/>
    <w:rsid w:val="00DA02CD"/>
    <w:rsid w:val="00DA76FC"/>
    <w:rsid w:val="00DC694A"/>
    <w:rsid w:val="00DE71A6"/>
    <w:rsid w:val="00E37AFD"/>
    <w:rsid w:val="00E729AD"/>
    <w:rsid w:val="00EC4BA9"/>
    <w:rsid w:val="00ED5337"/>
    <w:rsid w:val="00EE39FD"/>
    <w:rsid w:val="00F1572C"/>
    <w:rsid w:val="00F2590B"/>
    <w:rsid w:val="00F32997"/>
    <w:rsid w:val="00F45837"/>
    <w:rsid w:val="00F50B10"/>
    <w:rsid w:val="00F54F64"/>
    <w:rsid w:val="00F57F3F"/>
    <w:rsid w:val="00F84E96"/>
    <w:rsid w:val="00FD09F5"/>
    <w:rsid w:val="00F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B3A0"/>
  <w15:chartTrackingRefBased/>
  <w15:docId w15:val="{2FC2AA41-2D72-4C02-92D2-4FA3421D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7Level1">
    <w:name w:val="APA 7 Level 1"/>
    <w:basedOn w:val="Normal"/>
    <w:next w:val="APA7Normal"/>
    <w:link w:val="APA7Level1Char"/>
    <w:autoRedefine/>
    <w:qFormat/>
    <w:rsid w:val="00F2590B"/>
    <w:pPr>
      <w:keepNext/>
      <w:spacing w:line="480" w:lineRule="auto"/>
      <w:jc w:val="center"/>
      <w:outlineLvl w:val="0"/>
    </w:pPr>
    <w:rPr>
      <w:rFonts w:ascii="Times New Roman" w:hAnsi="Times New Roman"/>
      <w:b/>
      <w:sz w:val="24"/>
    </w:rPr>
  </w:style>
  <w:style w:type="character" w:customStyle="1" w:styleId="APA7Level1Char">
    <w:name w:val="APA 7 Level 1 Char"/>
    <w:basedOn w:val="DefaultParagraphFont"/>
    <w:link w:val="APA7Level1"/>
    <w:rsid w:val="00F2590B"/>
    <w:rPr>
      <w:rFonts w:ascii="Times New Roman" w:hAnsi="Times New Roman"/>
      <w:b/>
      <w:sz w:val="24"/>
    </w:rPr>
  </w:style>
  <w:style w:type="paragraph" w:customStyle="1" w:styleId="APA7Level2">
    <w:name w:val="APA 7 Level 2"/>
    <w:basedOn w:val="Normal"/>
    <w:next w:val="APA7Normal"/>
    <w:link w:val="APA7Level2Char"/>
    <w:autoRedefine/>
    <w:qFormat/>
    <w:rsid w:val="00F2590B"/>
    <w:pPr>
      <w:keepNext/>
      <w:spacing w:line="480" w:lineRule="auto"/>
      <w:outlineLvl w:val="1"/>
    </w:pPr>
    <w:rPr>
      <w:rFonts w:ascii="Times New Roman" w:hAnsi="Times New Roman"/>
      <w:b/>
      <w:sz w:val="24"/>
      <w:lang w:eastAsia="en-AU"/>
    </w:rPr>
  </w:style>
  <w:style w:type="character" w:customStyle="1" w:styleId="APA7Level2Char">
    <w:name w:val="APA 7 Level 2 Char"/>
    <w:basedOn w:val="DefaultParagraphFont"/>
    <w:link w:val="APA7Level2"/>
    <w:rsid w:val="00F2590B"/>
    <w:rPr>
      <w:rFonts w:ascii="Times New Roman" w:hAnsi="Times New Roman"/>
      <w:b/>
      <w:sz w:val="24"/>
      <w:lang w:eastAsia="en-AU"/>
    </w:rPr>
  </w:style>
  <w:style w:type="paragraph" w:customStyle="1" w:styleId="APA7Level3">
    <w:name w:val="APA 7 Level 3"/>
    <w:basedOn w:val="APA7Level2"/>
    <w:next w:val="APA7Normal"/>
    <w:link w:val="APA7Level3Char"/>
    <w:autoRedefine/>
    <w:qFormat/>
    <w:rsid w:val="00DA76FC"/>
    <w:pPr>
      <w:outlineLvl w:val="2"/>
    </w:pPr>
    <w:rPr>
      <w:i/>
    </w:rPr>
  </w:style>
  <w:style w:type="character" w:customStyle="1" w:styleId="APA7Level3Char">
    <w:name w:val="APA 7 Level 3 Char"/>
    <w:basedOn w:val="APA7Level2Char"/>
    <w:link w:val="APA7Level3"/>
    <w:rsid w:val="00DA76FC"/>
    <w:rPr>
      <w:rFonts w:ascii="Times New Roman" w:hAnsi="Times New Roman"/>
      <w:b/>
      <w:i/>
      <w:sz w:val="24"/>
      <w:lang w:eastAsia="en-AU"/>
    </w:rPr>
  </w:style>
  <w:style w:type="paragraph" w:customStyle="1" w:styleId="APA7Level4">
    <w:name w:val="APA 7 Level 4"/>
    <w:basedOn w:val="APA7Level3"/>
    <w:next w:val="APA7Normal"/>
    <w:link w:val="APA7Level4Char"/>
    <w:autoRedefine/>
    <w:qFormat/>
    <w:rsid w:val="00DA76FC"/>
    <w:pPr>
      <w:ind w:firstLine="720"/>
      <w:outlineLvl w:val="3"/>
    </w:pPr>
    <w:rPr>
      <w:i w:val="0"/>
    </w:rPr>
  </w:style>
  <w:style w:type="character" w:customStyle="1" w:styleId="APA7Level4Char">
    <w:name w:val="APA 7 Level 4 Char"/>
    <w:basedOn w:val="APA7Level3Char"/>
    <w:link w:val="APA7Level4"/>
    <w:rsid w:val="00DA76FC"/>
    <w:rPr>
      <w:rFonts w:ascii="Times New Roman" w:hAnsi="Times New Roman"/>
      <w:b/>
      <w:i w:val="0"/>
      <w:sz w:val="24"/>
      <w:lang w:eastAsia="en-AU"/>
    </w:rPr>
  </w:style>
  <w:style w:type="paragraph" w:customStyle="1" w:styleId="APA7Level5">
    <w:name w:val="APA 7 Level 5"/>
    <w:basedOn w:val="APA7Level4"/>
    <w:next w:val="APA7Normal"/>
    <w:link w:val="APA7Level5Char"/>
    <w:autoRedefine/>
    <w:qFormat/>
    <w:rsid w:val="00DA76FC"/>
    <w:pPr>
      <w:outlineLvl w:val="4"/>
    </w:pPr>
    <w:rPr>
      <w:i/>
    </w:rPr>
  </w:style>
  <w:style w:type="character" w:customStyle="1" w:styleId="APA7Level5Char">
    <w:name w:val="APA 7 Level 5 Char"/>
    <w:basedOn w:val="APA7Level4Char"/>
    <w:link w:val="APA7Level5"/>
    <w:rsid w:val="00DA76FC"/>
    <w:rPr>
      <w:rFonts w:ascii="Times New Roman" w:hAnsi="Times New Roman"/>
      <w:b/>
      <w:i/>
      <w:sz w:val="24"/>
      <w:lang w:eastAsia="en-AU"/>
    </w:rPr>
  </w:style>
  <w:style w:type="paragraph" w:customStyle="1" w:styleId="APA7Normal">
    <w:name w:val="APA 7 Normal"/>
    <w:basedOn w:val="Normal"/>
    <w:link w:val="APA7NormalChar"/>
    <w:autoRedefine/>
    <w:qFormat/>
    <w:rsid w:val="00F2590B"/>
    <w:pPr>
      <w:spacing w:after="0" w:line="480" w:lineRule="auto"/>
      <w:ind w:firstLine="720"/>
    </w:pPr>
    <w:rPr>
      <w:rFonts w:ascii="Times New Roman" w:hAnsi="Times New Roman"/>
      <w:sz w:val="24"/>
      <w:lang w:eastAsia="en-AU"/>
    </w:rPr>
  </w:style>
  <w:style w:type="character" w:customStyle="1" w:styleId="APA7NormalChar">
    <w:name w:val="APA 7 Normal Char"/>
    <w:basedOn w:val="DefaultParagraphFont"/>
    <w:link w:val="APA7Normal"/>
    <w:rsid w:val="00F2590B"/>
    <w:rPr>
      <w:rFonts w:ascii="Times New Roman" w:hAnsi="Times New Roman"/>
      <w:sz w:val="24"/>
      <w:lang w:eastAsia="en-AU"/>
    </w:rPr>
  </w:style>
  <w:style w:type="paragraph" w:customStyle="1" w:styleId="APA7CoverPage">
    <w:name w:val="APA 7 Cover Page"/>
    <w:basedOn w:val="APA7Level1"/>
    <w:link w:val="APA7CoverPageChar"/>
    <w:autoRedefine/>
    <w:qFormat/>
    <w:rsid w:val="00F2590B"/>
    <w:pPr>
      <w:spacing w:before="1200"/>
    </w:pPr>
  </w:style>
  <w:style w:type="character" w:customStyle="1" w:styleId="APA7CoverPageChar">
    <w:name w:val="APA 7 Cover Page Char"/>
    <w:basedOn w:val="APA7Level1Char"/>
    <w:link w:val="APA7CoverPage"/>
    <w:rsid w:val="00F2590B"/>
    <w:rPr>
      <w:rFonts w:ascii="Times New Roman" w:hAnsi="Times New Roman"/>
      <w:b/>
      <w:sz w:val="24"/>
    </w:rPr>
  </w:style>
  <w:style w:type="paragraph" w:customStyle="1" w:styleId="APA7Authors">
    <w:name w:val="APA 7 Authors"/>
    <w:basedOn w:val="APA7Normal"/>
    <w:link w:val="APA7AuthorsChar"/>
    <w:autoRedefine/>
    <w:qFormat/>
    <w:rsid w:val="00F2590B"/>
    <w:pPr>
      <w:ind w:firstLine="0"/>
      <w:jc w:val="center"/>
    </w:pPr>
  </w:style>
  <w:style w:type="character" w:customStyle="1" w:styleId="APA7AuthorsChar">
    <w:name w:val="APA 7 Authors Char"/>
    <w:basedOn w:val="APA7NormalChar"/>
    <w:link w:val="APA7Authors"/>
    <w:rsid w:val="00F2590B"/>
    <w:rPr>
      <w:rFonts w:ascii="Times New Roman" w:hAnsi="Times New Roman"/>
      <w:sz w:val="24"/>
      <w:lang w:eastAsia="en-AU"/>
    </w:rPr>
  </w:style>
  <w:style w:type="paragraph" w:customStyle="1" w:styleId="APA7Abstract">
    <w:name w:val="APA 7 Abstract"/>
    <w:basedOn w:val="APA7Normal"/>
    <w:link w:val="APA7AbstractChar"/>
    <w:autoRedefine/>
    <w:qFormat/>
    <w:rsid w:val="00F2590B"/>
    <w:pPr>
      <w:ind w:firstLine="0"/>
      <w:jc w:val="both"/>
    </w:pPr>
  </w:style>
  <w:style w:type="character" w:customStyle="1" w:styleId="APA7AbstractChar">
    <w:name w:val="APA 7 Abstract Char"/>
    <w:basedOn w:val="APA7NormalChar"/>
    <w:link w:val="APA7Abstract"/>
    <w:rsid w:val="00F2590B"/>
    <w:rPr>
      <w:rFonts w:ascii="Times New Roman" w:hAnsi="Times New Roman"/>
      <w:sz w:val="24"/>
      <w:lang w:eastAsia="en-AU"/>
    </w:rPr>
  </w:style>
  <w:style w:type="table" w:styleId="TableGrid">
    <w:name w:val="Table Grid"/>
    <w:basedOn w:val="TableNormal"/>
    <w:uiPriority w:val="39"/>
    <w:rsid w:val="00772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rsid w:val="006C344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26FF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26FF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52D6FFAC9534F835BCC87E8273B15" ma:contentTypeVersion="13" ma:contentTypeDescription="Create a new document." ma:contentTypeScope="" ma:versionID="ab7eacd923fe8ea93c661bc057a96427">
  <xsd:schema xmlns:xsd="http://www.w3.org/2001/XMLSchema" xmlns:xs="http://www.w3.org/2001/XMLSchema" xmlns:p="http://schemas.microsoft.com/office/2006/metadata/properties" xmlns:ns2="86e9441a-5efd-428f-b8b4-da1579b07b84" xmlns:ns3="e9cfac0e-dbce-4a8f-894d-283f4ce8c751" targetNamespace="http://schemas.microsoft.com/office/2006/metadata/properties" ma:root="true" ma:fieldsID="95a73cba0d4c5af837809577f61442a8" ns2:_="" ns3:_="">
    <xsd:import namespace="86e9441a-5efd-428f-b8b4-da1579b07b84"/>
    <xsd:import namespace="e9cfac0e-dbce-4a8f-894d-283f4ce8c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9441a-5efd-428f-b8b4-da1579b07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c7994f-4393-45c2-96c6-06eb77b59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fac0e-dbce-4a8f-894d-283f4ce8c75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571c78a-2788-49e2-a907-33a67a09e939}" ma:internalName="TaxCatchAll" ma:showField="CatchAllData" ma:web="e9cfac0e-dbce-4a8f-894d-283f4ce8c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cfac0e-dbce-4a8f-894d-283f4ce8c751" xsi:nil="true"/>
    <lcf76f155ced4ddcb4097134ff3c332f xmlns="86e9441a-5efd-428f-b8b4-da1579b07b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156D41-AD45-45A3-9FA7-B9193C9D803A}"/>
</file>

<file path=customXml/itemProps2.xml><?xml version="1.0" encoding="utf-8"?>
<ds:datastoreItem xmlns:ds="http://schemas.openxmlformats.org/officeDocument/2006/customXml" ds:itemID="{138E1A27-477F-424C-9B25-E086B95305DF}"/>
</file>

<file path=customXml/itemProps3.xml><?xml version="1.0" encoding="utf-8"?>
<ds:datastoreItem xmlns:ds="http://schemas.openxmlformats.org/officeDocument/2006/customXml" ds:itemID="{B9A10C6B-F9CD-4074-A8A4-99B8BE24D5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AAC and Language Development</dc:title>
  <dc:subject>accessible transcript for information video about AAC</dc:subject>
  <dc:creator>Stephanie Bovell</dc:creator>
  <cp:keywords>AAC; accessibility; CCN; Language; Communication; transcript</cp:keywords>
  <dc:description>Presented by: Leigh Cardwell (Rocky Bay). Produced by: Stephanie Bovell (Murdoch University)</dc:description>
  <cp:lastModifiedBy>Steph Bovell</cp:lastModifiedBy>
  <cp:revision>65</cp:revision>
  <dcterms:created xsi:type="dcterms:W3CDTF">2023-08-14T06:51:00Z</dcterms:created>
  <dcterms:modified xsi:type="dcterms:W3CDTF">2023-08-15T04:02:00Z</dcterms:modified>
  <cp:category>AAC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0x01010028C52D6FFAC9534F835BCC87E8273B15</vt:lpwstr>
  </property>
</Properties>
</file>